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4E54" w14:textId="13C1F5D5" w:rsidR="00AF2211" w:rsidRPr="00E70E56" w:rsidRDefault="00040B5A" w:rsidP="00C27E8E">
      <w:pPr>
        <w:pStyle w:val="Heading1"/>
        <w:rPr>
          <w:rFonts w:eastAsia="Times New Roman"/>
        </w:rPr>
      </w:pPr>
      <w:r w:rsidRPr="00E70E56">
        <w:rPr>
          <w:rFonts w:eastAsia="Times New Roman"/>
        </w:rPr>
        <w:t>General guidelines for the p</w:t>
      </w:r>
      <w:r w:rsidR="00AF2211" w:rsidRPr="00E70E56">
        <w:rPr>
          <w:rFonts w:eastAsia="Times New Roman"/>
        </w:rPr>
        <w:t xml:space="preserve">ersonal </w:t>
      </w:r>
      <w:r w:rsidRPr="00E70E56">
        <w:rPr>
          <w:rFonts w:eastAsia="Times New Roman"/>
        </w:rPr>
        <w:t>s</w:t>
      </w:r>
      <w:r w:rsidR="00AF2211" w:rsidRPr="00E70E56">
        <w:rPr>
          <w:rFonts w:eastAsia="Times New Roman"/>
        </w:rPr>
        <w:t>tatement</w:t>
      </w:r>
    </w:p>
    <w:p w14:paraId="4CBBBE8C" w14:textId="520720B3" w:rsidR="00BC0E49" w:rsidRDefault="00BC0E49" w:rsidP="00C27E8E">
      <w:r>
        <w:t xml:space="preserve">Page limit and format: 8 pages, 11 points </w:t>
      </w:r>
      <w:proofErr w:type="gramStart"/>
      <w:r>
        <w:t>font</w:t>
      </w:r>
      <w:proofErr w:type="gramEnd"/>
      <w:r>
        <w:t xml:space="preserve"> (Helvetica, Arial, or Times New Roman), single</w:t>
      </w:r>
      <w:r w:rsidR="001C5B58">
        <w:t>-</w:t>
      </w:r>
      <w:r>
        <w:t>spaced.</w:t>
      </w:r>
    </w:p>
    <w:p w14:paraId="637CB7A2" w14:textId="41E049C8" w:rsidR="00BC0E49" w:rsidRDefault="00BC0E49" w:rsidP="00C27E8E">
      <w:r>
        <w:t xml:space="preserve">Organization: One paragraph introduction to </w:t>
      </w:r>
      <w:r w:rsidR="001C5B58">
        <w:t xml:space="preserve">the </w:t>
      </w:r>
      <w:r w:rsidR="00A56351">
        <w:t xml:space="preserve">personal </w:t>
      </w:r>
      <w:r>
        <w:t>statement, separate sections for scholarship/research, teaching, and service.</w:t>
      </w:r>
    </w:p>
    <w:p w14:paraId="48EE17F5" w14:textId="5098BBD2" w:rsidR="00BC0E49" w:rsidRDefault="00BC0E49" w:rsidP="00C27E8E">
      <w:r>
        <w:t xml:space="preserve">Optional session on contribution to inclusion (up to two pages, does not count </w:t>
      </w:r>
      <w:r w:rsidR="00A56351">
        <w:t>towards</w:t>
      </w:r>
      <w:r>
        <w:t xml:space="preserve"> </w:t>
      </w:r>
      <w:proofErr w:type="gramStart"/>
      <w:r>
        <w:t>8 page</w:t>
      </w:r>
      <w:proofErr w:type="gramEnd"/>
      <w:r>
        <w:t xml:space="preserve"> limit)</w:t>
      </w:r>
    </w:p>
    <w:p w14:paraId="782760DC" w14:textId="77777777" w:rsidR="00FA0EA6" w:rsidRDefault="00BC0E49" w:rsidP="00C27E8E">
      <w:r w:rsidRPr="00E70E56">
        <w:t xml:space="preserve">Your Personal Statement should reflect your personal career highlights and what you are passionate about in your professional career. It should </w:t>
      </w:r>
      <w:r w:rsidRPr="00E70E56">
        <w:rPr>
          <w:u w:val="single"/>
        </w:rPr>
        <w:t>not</w:t>
      </w:r>
      <w:r w:rsidRPr="00E70E56">
        <w:t xml:space="preserve"> be a review of your CV.</w:t>
      </w:r>
    </w:p>
    <w:p w14:paraId="0844DF75" w14:textId="0BF2A581" w:rsidR="00FA0EA6" w:rsidRPr="00C924A4" w:rsidRDefault="00FA0EA6" w:rsidP="00C924A4">
      <w:pPr>
        <w:pStyle w:val="ListParagraph"/>
      </w:pPr>
      <w:r w:rsidRPr="00C924A4">
        <w:t>I</w:t>
      </w:r>
      <w:r w:rsidR="00AF2211" w:rsidRPr="00C924A4">
        <w:t xml:space="preserve">dentify </w:t>
      </w:r>
      <w:r w:rsidRPr="00C924A4">
        <w:t xml:space="preserve">successes and </w:t>
      </w:r>
      <w:r w:rsidR="00AF2211" w:rsidRPr="00C924A4">
        <w:t>challenges in your scholarship, teaching</w:t>
      </w:r>
      <w:r w:rsidR="00C27E8E" w:rsidRPr="00C924A4">
        <w:t>,</w:t>
      </w:r>
      <w:r w:rsidR="00AF2211" w:rsidRPr="00C924A4">
        <w:t xml:space="preserve"> and service activities.</w:t>
      </w:r>
    </w:p>
    <w:p w14:paraId="6B9C8820" w14:textId="2DE25626" w:rsidR="00A56351" w:rsidRPr="00C924A4" w:rsidRDefault="00FA0EA6" w:rsidP="00C924A4">
      <w:pPr>
        <w:pStyle w:val="ListParagraph"/>
      </w:pPr>
      <w:r w:rsidRPr="00C924A4">
        <w:t>Describe h</w:t>
      </w:r>
      <w:r w:rsidR="00AF2211" w:rsidRPr="00C924A4">
        <w:t>ow have you contributed to your field</w:t>
      </w:r>
      <w:r w:rsidRPr="00C924A4">
        <w:t xml:space="preserve"> and the</w:t>
      </w:r>
      <w:r w:rsidR="00A56351" w:rsidRPr="00C924A4">
        <w:t xml:space="preserve"> impact of your work.</w:t>
      </w:r>
    </w:p>
    <w:p w14:paraId="7B8C728D" w14:textId="05879083" w:rsidR="00A56351" w:rsidRPr="00C924A4" w:rsidRDefault="007A57B6" w:rsidP="00C924A4">
      <w:pPr>
        <w:pStyle w:val="ListParagraph"/>
      </w:pPr>
      <w:r w:rsidRPr="00C924A4">
        <w:t>Those reviewing your dossier will not be in your field, avoid using highly technical or field-specific language. Put your work into context so that everybody can understand what the achievements listed in the CV mean.</w:t>
      </w:r>
    </w:p>
    <w:p w14:paraId="28844316" w14:textId="77777777" w:rsidR="00A56351" w:rsidRPr="00C924A4" w:rsidRDefault="00A56351" w:rsidP="00C924A4">
      <w:pPr>
        <w:pStyle w:val="ListParagraph"/>
      </w:pPr>
      <w:r w:rsidRPr="00C924A4">
        <w:t xml:space="preserve">Describe </w:t>
      </w:r>
      <w:r w:rsidR="00AF2211" w:rsidRPr="00C924A4">
        <w:t xml:space="preserve">your philosophy regarding your approach to teaching and </w:t>
      </w:r>
      <w:r w:rsidRPr="00C924A4">
        <w:t>mentoring</w:t>
      </w:r>
    </w:p>
    <w:p w14:paraId="6C2200C6" w14:textId="77777777" w:rsidR="00A56351" w:rsidRPr="00C924A4" w:rsidRDefault="00A56351" w:rsidP="00C924A4">
      <w:pPr>
        <w:pStyle w:val="ListParagraph"/>
      </w:pPr>
      <w:r w:rsidRPr="00C924A4">
        <w:t xml:space="preserve">Describe the impact of your service to your department, school, and professional </w:t>
      </w:r>
      <w:proofErr w:type="spellStart"/>
      <w:proofErr w:type="gramStart"/>
      <w:r w:rsidRPr="00C924A4">
        <w:t>an</w:t>
      </w:r>
      <w:proofErr w:type="spellEnd"/>
      <w:proofErr w:type="gramEnd"/>
      <w:r w:rsidRPr="00C924A4">
        <w:t xml:space="preserve"> personal communities</w:t>
      </w:r>
      <w:r w:rsidR="00AF2211" w:rsidRPr="00C924A4">
        <w:t xml:space="preserve"> </w:t>
      </w:r>
    </w:p>
    <w:p w14:paraId="6389DD5F" w14:textId="28295EF6" w:rsidR="00A455BC" w:rsidRPr="00C924A4" w:rsidRDefault="00A56351" w:rsidP="00C924A4">
      <w:pPr>
        <w:pStyle w:val="ListParagraph"/>
      </w:pPr>
      <w:r w:rsidRPr="00C924A4">
        <w:t>I</w:t>
      </w:r>
      <w:r w:rsidR="00AF2211" w:rsidRPr="00C924A4">
        <w:t>nclude your plans for future scholarship, teaching and service.</w:t>
      </w:r>
    </w:p>
    <w:p w14:paraId="0E88D5F6" w14:textId="05698BD2" w:rsidR="007A57B6" w:rsidRPr="007A57B6" w:rsidRDefault="007A57B6" w:rsidP="00C924A4">
      <w:pPr>
        <w:spacing w:before="180"/>
      </w:pPr>
      <w:r w:rsidRPr="007A57B6">
        <w:t xml:space="preserve">Use </w:t>
      </w:r>
      <w:r w:rsidR="00D01280">
        <w:t>the introductory paragraph as the abstract for your statement. Indicate your current position, department, and when you started in your current rank. Describe your key roles in your department and school and summarize your key accomplishments in research, teaching, and service.</w:t>
      </w:r>
    </w:p>
    <w:p w14:paraId="134960D5" w14:textId="38074043" w:rsidR="00AF2211" w:rsidRPr="00E70E56" w:rsidRDefault="00AF2211" w:rsidP="00C27E8E">
      <w:pPr>
        <w:pStyle w:val="Heading2"/>
        <w:rPr>
          <w:rFonts w:eastAsia="Times New Roman"/>
        </w:rPr>
      </w:pPr>
      <w:r w:rsidRPr="00E70E56">
        <w:rPr>
          <w:rFonts w:eastAsia="Times New Roman"/>
        </w:rPr>
        <w:t>Scholarship and Research Statement</w:t>
      </w:r>
    </w:p>
    <w:p w14:paraId="2FC7E590" w14:textId="70CC2EF2" w:rsidR="009749D6" w:rsidRDefault="009749D6" w:rsidP="00C924A4">
      <w:pPr>
        <w:pStyle w:val="ListParagraph"/>
      </w:pPr>
      <w:r>
        <w:t>Approximately 3 pages</w:t>
      </w:r>
    </w:p>
    <w:p w14:paraId="66980069" w14:textId="6A4337FD" w:rsidR="00C924A4" w:rsidRDefault="00C924A4" w:rsidP="00C924A4">
      <w:pPr>
        <w:pStyle w:val="ListParagraph"/>
      </w:pPr>
      <w:r>
        <w:t>Describe your overarching scholarship and or clinical expertise, focus, and goals</w:t>
      </w:r>
    </w:p>
    <w:p w14:paraId="0EE75C98" w14:textId="60A64AFF" w:rsidR="00C27E8E" w:rsidRPr="00C27E8E" w:rsidRDefault="00C27E8E" w:rsidP="00C924A4">
      <w:pPr>
        <w:pStyle w:val="ListParagraph"/>
      </w:pPr>
      <w:r w:rsidRPr="00C27E8E">
        <w:t>Can subdivide based on different research projects or scholarly works</w:t>
      </w:r>
    </w:p>
    <w:p w14:paraId="0BBD98F0" w14:textId="77777777" w:rsidR="00AF2211" w:rsidRPr="00E70E56" w:rsidRDefault="00AF2211" w:rsidP="00C924A4">
      <w:pPr>
        <w:pStyle w:val="ListParagraph"/>
      </w:pPr>
      <w:r w:rsidRPr="00E70E56">
        <w:t>Activities performed while employed at UB vs. previous experience</w:t>
      </w:r>
    </w:p>
    <w:p w14:paraId="03A0F40D" w14:textId="0651AB75" w:rsidR="00AF2211" w:rsidRPr="00E70E56" w:rsidRDefault="00AF2211" w:rsidP="00C924A4">
      <w:pPr>
        <w:pStyle w:val="ListParagraph"/>
      </w:pPr>
      <w:r w:rsidRPr="00E70E56">
        <w:t>Assistant professors describe how your work at UB established your independence from previous advisors. Associate professors describe how your work since your last promotion has contributed to/impacted the field</w:t>
      </w:r>
    </w:p>
    <w:p w14:paraId="50BF52ED" w14:textId="7835B586" w:rsidR="00AF2211" w:rsidRPr="00E70E56" w:rsidRDefault="00AF2211" w:rsidP="00C924A4">
      <w:pPr>
        <w:pStyle w:val="ListParagraph"/>
      </w:pPr>
      <w:r w:rsidRPr="00E70E56">
        <w:t>Highlight any groundbreaking or seminal contributions to your field, significant findings, breakthroughs or innovations, etc., and explain their importance.</w:t>
      </w:r>
    </w:p>
    <w:p w14:paraId="7FE5A637" w14:textId="7C9FCF9A" w:rsidR="00AF2211" w:rsidRPr="00E70E56" w:rsidRDefault="00AF2211" w:rsidP="00C924A4">
      <w:pPr>
        <w:pStyle w:val="ListParagraph"/>
      </w:pPr>
      <w:r w:rsidRPr="00E70E56">
        <w:t xml:space="preserve">Describe your role and unique contributions to collaborative projects </w:t>
      </w:r>
      <w:r w:rsidR="005D2472">
        <w:t>and clinical trials</w:t>
      </w:r>
    </w:p>
    <w:p w14:paraId="00D39C20" w14:textId="01953686" w:rsidR="00C924A4" w:rsidRDefault="00AF2211" w:rsidP="00C924A4">
      <w:pPr>
        <w:pStyle w:val="ListParagraph"/>
      </w:pPr>
      <w:r w:rsidRPr="00E70E56">
        <w:t xml:space="preserve">For promotion to Associate Professor, </w:t>
      </w:r>
      <w:r w:rsidR="00EE21F9" w:rsidRPr="00E70E56">
        <w:t xml:space="preserve">the candidate </w:t>
      </w:r>
      <w:r w:rsidRPr="00E70E56">
        <w:t xml:space="preserve">can highlight those accomplishments (i.e. publications, reviews, chapters, invited talks) that have raised </w:t>
      </w:r>
      <w:r w:rsidR="00EE21F9" w:rsidRPr="00E70E56">
        <w:t>your</w:t>
      </w:r>
      <w:r w:rsidRPr="00E70E56">
        <w:t xml:space="preserve"> national reputation. For promotion to Professor, the candidate can highlight those accomplishments that have raised </w:t>
      </w:r>
      <w:r w:rsidR="00EE21F9" w:rsidRPr="00E70E56">
        <w:t>your</w:t>
      </w:r>
      <w:r w:rsidRPr="00E70E56">
        <w:t xml:space="preserve"> international and national reputation</w:t>
      </w:r>
    </w:p>
    <w:p w14:paraId="1127AF60" w14:textId="6A0C5FFC" w:rsidR="005D2472" w:rsidRDefault="005D2472" w:rsidP="00C924A4">
      <w:pPr>
        <w:pStyle w:val="ListParagraph"/>
      </w:pPr>
      <w:r>
        <w:t xml:space="preserve">For clinical trials, indicate specifics about your particular </w:t>
      </w:r>
      <w:r w:rsidR="0090669F">
        <w:t xml:space="preserve">leadership </w:t>
      </w:r>
      <w:r>
        <w:t>role, scholarly contribution to the trials, related scholarly products, and how the trials impacted care.</w:t>
      </w:r>
    </w:p>
    <w:p w14:paraId="04FFC1B2" w14:textId="77777777" w:rsidR="00C924A4" w:rsidRPr="00C924A4" w:rsidRDefault="00C924A4" w:rsidP="00C924A4">
      <w:pPr>
        <w:pStyle w:val="ListParagraph"/>
      </w:pPr>
      <w:r>
        <w:rPr>
          <w:rFonts w:eastAsia="Times New Roman" w:cs="Arial"/>
          <w:color w:val="000000"/>
        </w:rPr>
        <w:t>A</w:t>
      </w:r>
      <w:r w:rsidR="00AF2211" w:rsidRPr="00C924A4">
        <w:rPr>
          <w:rFonts w:eastAsia="Times New Roman" w:cs="Arial"/>
          <w:color w:val="000000"/>
        </w:rPr>
        <w:t xml:space="preserve">ddress </w:t>
      </w:r>
      <w:proofErr w:type="gramStart"/>
      <w:r w:rsidR="00AF2211" w:rsidRPr="009749D6">
        <w:rPr>
          <w:rFonts w:eastAsia="Times New Roman" w:cs="Arial"/>
          <w:iCs/>
          <w:color w:val="000000"/>
        </w:rPr>
        <w:t>future plans</w:t>
      </w:r>
      <w:proofErr w:type="gramEnd"/>
      <w:r w:rsidR="00AF2211" w:rsidRPr="00C924A4">
        <w:rPr>
          <w:rFonts w:eastAsia="Times New Roman" w:cs="Arial"/>
          <w:color w:val="000000"/>
        </w:rPr>
        <w:t xml:space="preserve"> for:</w:t>
      </w:r>
    </w:p>
    <w:p w14:paraId="4375915E" w14:textId="77777777" w:rsidR="00C924A4" w:rsidRPr="00C924A4" w:rsidRDefault="00AF2211" w:rsidP="00C924A4">
      <w:pPr>
        <w:pStyle w:val="ListParagraph"/>
        <w:numPr>
          <w:ilvl w:val="1"/>
          <w:numId w:val="8"/>
        </w:numPr>
        <w:ind w:left="1440"/>
      </w:pPr>
      <w:r w:rsidRPr="00C924A4">
        <w:rPr>
          <w:rFonts w:eastAsia="Times New Roman" w:cs="Arial"/>
          <w:color w:val="000000"/>
        </w:rPr>
        <w:t>The focus and direction of the research/scholarship/clinical activities</w:t>
      </w:r>
    </w:p>
    <w:p w14:paraId="300D6F4D" w14:textId="77777777" w:rsidR="00C924A4" w:rsidRPr="00C924A4" w:rsidRDefault="00AF2211" w:rsidP="00C924A4">
      <w:pPr>
        <w:pStyle w:val="ListParagraph"/>
        <w:numPr>
          <w:ilvl w:val="1"/>
          <w:numId w:val="8"/>
        </w:numPr>
        <w:ind w:left="1440"/>
      </w:pPr>
      <w:r w:rsidRPr="00C924A4">
        <w:rPr>
          <w:rFonts w:eastAsia="Times New Roman" w:cs="Arial"/>
          <w:color w:val="000000"/>
        </w:rPr>
        <w:t>Plans for future development, collaboration, application to significant problems</w:t>
      </w:r>
    </w:p>
    <w:p w14:paraId="5628A3C9" w14:textId="7737BAFD" w:rsidR="00AF2211" w:rsidRPr="00C924A4" w:rsidRDefault="00AF2211" w:rsidP="00C924A4">
      <w:pPr>
        <w:pStyle w:val="ListParagraph"/>
        <w:numPr>
          <w:ilvl w:val="1"/>
          <w:numId w:val="8"/>
        </w:numPr>
        <w:ind w:left="1440"/>
      </w:pPr>
      <w:r w:rsidRPr="00C924A4">
        <w:rPr>
          <w:rFonts w:eastAsia="Times New Roman" w:cs="Arial"/>
          <w:color w:val="000000"/>
        </w:rPr>
        <w:t xml:space="preserve">Status of funding with reference to past record and </w:t>
      </w:r>
      <w:proofErr w:type="gramStart"/>
      <w:r w:rsidRPr="00C924A4">
        <w:rPr>
          <w:rFonts w:eastAsia="Times New Roman" w:cs="Arial"/>
          <w:color w:val="000000"/>
        </w:rPr>
        <w:t>future plans</w:t>
      </w:r>
      <w:proofErr w:type="gramEnd"/>
    </w:p>
    <w:p w14:paraId="70204164" w14:textId="6D56B9A0" w:rsidR="00AF2211" w:rsidRPr="00E70E56" w:rsidRDefault="00AF2211" w:rsidP="00C924A4">
      <w:pPr>
        <w:pStyle w:val="Heading2"/>
        <w:rPr>
          <w:rFonts w:eastAsia="Times New Roman"/>
        </w:rPr>
      </w:pPr>
      <w:r w:rsidRPr="00E70E56">
        <w:rPr>
          <w:rFonts w:eastAsia="Times New Roman"/>
        </w:rPr>
        <w:t>Educational Activities and Teaching Statement</w:t>
      </w:r>
    </w:p>
    <w:p w14:paraId="2E652B35" w14:textId="6F6E01AD" w:rsidR="009749D6" w:rsidRDefault="009749D6" w:rsidP="00320F9F">
      <w:pPr>
        <w:pStyle w:val="ListParagraph"/>
      </w:pPr>
      <w:r>
        <w:t>A</w:t>
      </w:r>
      <w:r w:rsidRPr="00E70E56">
        <w:t>pproximately three pages</w:t>
      </w:r>
    </w:p>
    <w:p w14:paraId="6CE5F00F" w14:textId="1004250B" w:rsidR="00041953" w:rsidRDefault="00041953" w:rsidP="00041953">
      <w:pPr>
        <w:pStyle w:val="ListParagraph"/>
      </w:pPr>
      <w:r w:rsidRPr="00E70E56">
        <w:t>Describe your philosophy or approach to education</w:t>
      </w:r>
      <w:r>
        <w:t>, training</w:t>
      </w:r>
      <w:r w:rsidRPr="00E70E56">
        <w:t xml:space="preserve"> and/or mentoring</w:t>
      </w:r>
    </w:p>
    <w:p w14:paraId="686AB713" w14:textId="4D7C235B" w:rsidR="00320F9F" w:rsidRDefault="00AF2211" w:rsidP="00320F9F">
      <w:pPr>
        <w:pStyle w:val="ListParagraph"/>
      </w:pPr>
      <w:r w:rsidRPr="00E70E56">
        <w:t>Describe your teaching</w:t>
      </w:r>
      <w:r w:rsidR="00320F9F">
        <w:t>/training</w:t>
      </w:r>
      <w:r w:rsidRPr="00E70E56">
        <w:t xml:space="preserve"> accomplishments </w:t>
      </w:r>
    </w:p>
    <w:p w14:paraId="75909B04" w14:textId="350B8585" w:rsidR="00320F9F" w:rsidRPr="00E70E56" w:rsidRDefault="00320F9F" w:rsidP="00320F9F">
      <w:pPr>
        <w:pStyle w:val="ListParagraph"/>
      </w:pPr>
      <w:r>
        <w:t>Describe how you have used learner and peer review of teaching and/or professional development activities to improve your teaching</w:t>
      </w:r>
    </w:p>
    <w:p w14:paraId="72475A57" w14:textId="7D0016D9" w:rsidR="00AF2211" w:rsidRPr="00E70E56" w:rsidRDefault="00AF2211" w:rsidP="00320F9F">
      <w:pPr>
        <w:pStyle w:val="ListParagraph"/>
      </w:pPr>
      <w:r w:rsidRPr="00E70E56">
        <w:lastRenderedPageBreak/>
        <w:t>Highlight innovations in teaching</w:t>
      </w:r>
      <w:r w:rsidR="00041953">
        <w:t>/training</w:t>
      </w:r>
      <w:r w:rsidRPr="00E70E56">
        <w:t xml:space="preserve"> methods, materials, evaluation</w:t>
      </w:r>
    </w:p>
    <w:p w14:paraId="68D0A34E" w14:textId="64D4D284" w:rsidR="00041953" w:rsidRDefault="00320F9F" w:rsidP="00041953">
      <w:pPr>
        <w:pStyle w:val="ListParagraph"/>
      </w:pPr>
      <w:r>
        <w:t>Describe c</w:t>
      </w:r>
      <w:r w:rsidR="00AF2211" w:rsidRPr="00E70E56">
        <w:t>urriculum development activities</w:t>
      </w:r>
      <w:r>
        <w:t xml:space="preserve"> and c</w:t>
      </w:r>
      <w:r w:rsidR="00AF2211" w:rsidRPr="00E70E56">
        <w:t>ontributions to course or program administration</w:t>
      </w:r>
    </w:p>
    <w:p w14:paraId="3BE54E99" w14:textId="77777777" w:rsidR="00320F9F" w:rsidRPr="00320F9F" w:rsidRDefault="00320F9F" w:rsidP="00320F9F">
      <w:pPr>
        <w:pStyle w:val="ListParagraph"/>
        <w:rPr>
          <w:rFonts w:eastAsia="Times New Roman" w:cs="Arial"/>
          <w:b/>
          <w:bCs/>
          <w:color w:val="000000"/>
        </w:rPr>
      </w:pPr>
      <w:r>
        <w:rPr>
          <w:rFonts w:eastAsia="Times New Roman" w:cs="Arial"/>
          <w:color w:val="000000"/>
        </w:rPr>
        <w:t>A</w:t>
      </w:r>
      <w:r w:rsidR="00AF2211" w:rsidRPr="00320F9F">
        <w:rPr>
          <w:rFonts w:eastAsia="Times New Roman" w:cs="Arial"/>
          <w:color w:val="000000"/>
        </w:rPr>
        <w:t xml:space="preserve">ddress </w:t>
      </w:r>
      <w:proofErr w:type="gramStart"/>
      <w:r w:rsidR="00AF2211" w:rsidRPr="00320F9F">
        <w:rPr>
          <w:rFonts w:eastAsia="Times New Roman" w:cs="Arial"/>
          <w:iCs/>
          <w:color w:val="000000"/>
        </w:rPr>
        <w:t>future plans</w:t>
      </w:r>
      <w:proofErr w:type="gramEnd"/>
      <w:r w:rsidR="00AF2211" w:rsidRPr="00320F9F">
        <w:rPr>
          <w:rFonts w:eastAsia="Times New Roman" w:cs="Arial"/>
          <w:color w:val="000000"/>
        </w:rPr>
        <w:t xml:space="preserve"> for</w:t>
      </w:r>
      <w:r>
        <w:rPr>
          <w:rFonts w:eastAsia="Times New Roman" w:cs="Arial"/>
          <w:color w:val="000000"/>
        </w:rPr>
        <w:t xml:space="preserve"> t</w:t>
      </w:r>
      <w:r w:rsidR="00AF2211" w:rsidRPr="00320F9F">
        <w:rPr>
          <w:rFonts w:eastAsia="Times New Roman" w:cs="Arial"/>
          <w:color w:val="000000"/>
        </w:rPr>
        <w:t>eaching and mentoring</w:t>
      </w:r>
    </w:p>
    <w:p w14:paraId="5C07065B" w14:textId="0CD75505" w:rsidR="00AF2211" w:rsidRPr="00E70E56" w:rsidRDefault="00AF2211" w:rsidP="00320F9F">
      <w:pPr>
        <w:pStyle w:val="Heading2"/>
        <w:rPr>
          <w:rFonts w:eastAsia="Times New Roman"/>
        </w:rPr>
      </w:pPr>
      <w:r w:rsidRPr="00E70E56">
        <w:rPr>
          <w:rFonts w:eastAsia="Times New Roman"/>
        </w:rPr>
        <w:t>Service Statement</w:t>
      </w:r>
    </w:p>
    <w:p w14:paraId="4866B459" w14:textId="77777777" w:rsidR="00041953" w:rsidRDefault="00041953" w:rsidP="00041953">
      <w:pPr>
        <w:pStyle w:val="ListParagraph"/>
      </w:pPr>
      <w:r>
        <w:t>Approximately two pages</w:t>
      </w:r>
    </w:p>
    <w:p w14:paraId="6434E1CA" w14:textId="72D9D342" w:rsidR="00041953" w:rsidRDefault="00AF2211" w:rsidP="00041953">
      <w:pPr>
        <w:pStyle w:val="ListParagraph"/>
      </w:pPr>
      <w:r w:rsidRPr="00E70E56">
        <w:t xml:space="preserve">This should be a concise description of </w:t>
      </w:r>
      <w:r w:rsidR="00A455BC" w:rsidRPr="00E70E56">
        <w:t>your</w:t>
      </w:r>
      <w:r w:rsidRPr="00E70E56">
        <w:t xml:space="preserve"> professional expertise,</w:t>
      </w:r>
      <w:r w:rsidR="00C330FA">
        <w:t xml:space="preserve"> </w:t>
      </w:r>
      <w:r w:rsidRPr="00E70E56">
        <w:t xml:space="preserve">achievements, and leadership, which contribute to </w:t>
      </w:r>
      <w:r w:rsidR="00C330FA">
        <w:t>the</w:t>
      </w:r>
      <w:r w:rsidRPr="00E70E56">
        <w:t xml:space="preserve"> </w:t>
      </w:r>
      <w:r w:rsidR="00C330FA">
        <w:t xml:space="preserve">university’s </w:t>
      </w:r>
      <w:r w:rsidRPr="00E70E56">
        <w:t xml:space="preserve">stature. </w:t>
      </w:r>
    </w:p>
    <w:p w14:paraId="458ADA57" w14:textId="25BE33CC" w:rsidR="00C330FA" w:rsidRDefault="00AF2211" w:rsidP="00C330FA">
      <w:pPr>
        <w:pStyle w:val="ListParagraph"/>
      </w:pPr>
      <w:r w:rsidRPr="00E70E56">
        <w:t>It should address</w:t>
      </w:r>
      <w:r w:rsidR="00C330FA">
        <w:t xml:space="preserve"> p</w:t>
      </w:r>
      <w:r w:rsidRPr="00E70E56">
        <w:t>rofessional/</w:t>
      </w:r>
      <w:r w:rsidR="00C330FA">
        <w:t>p</w:t>
      </w:r>
      <w:r w:rsidRPr="00E70E56">
        <w:t xml:space="preserve">ublic </w:t>
      </w:r>
      <w:r w:rsidR="00C330FA">
        <w:t>s</w:t>
      </w:r>
      <w:r w:rsidRPr="00E70E56">
        <w:t xml:space="preserve">ervice, </w:t>
      </w:r>
      <w:r w:rsidR="00C330FA">
        <w:t>u</w:t>
      </w:r>
      <w:r w:rsidRPr="00E70E56">
        <w:t xml:space="preserve">niversity </w:t>
      </w:r>
      <w:r w:rsidR="00C330FA">
        <w:t>s</w:t>
      </w:r>
      <w:r w:rsidRPr="00E70E56">
        <w:t xml:space="preserve">ervice, </w:t>
      </w:r>
      <w:r w:rsidR="00C330FA">
        <w:t xml:space="preserve">school service, departmental service, </w:t>
      </w:r>
      <w:r w:rsidRPr="00E70E56">
        <w:t xml:space="preserve">and </w:t>
      </w:r>
      <w:r w:rsidR="00C330FA">
        <w:t>c</w:t>
      </w:r>
      <w:r w:rsidRPr="00E70E56">
        <w:t xml:space="preserve">ommunity </w:t>
      </w:r>
      <w:r w:rsidR="00C330FA">
        <w:t>s</w:t>
      </w:r>
      <w:r w:rsidRPr="00E70E56">
        <w:t xml:space="preserve">ervice </w:t>
      </w:r>
    </w:p>
    <w:p w14:paraId="30F0BD29" w14:textId="1105C75F" w:rsidR="00AF2211" w:rsidRPr="00C330FA" w:rsidRDefault="00C330FA" w:rsidP="00C330FA">
      <w:pPr>
        <w:pStyle w:val="ListParagraph"/>
      </w:pPr>
      <w:r>
        <w:rPr>
          <w:rFonts w:eastAsia="Times New Roman" w:cs="Arial"/>
          <w:color w:val="000000"/>
        </w:rPr>
        <w:t>A</w:t>
      </w:r>
      <w:r w:rsidR="00AF2211" w:rsidRPr="00C330FA">
        <w:rPr>
          <w:rFonts w:eastAsia="Times New Roman" w:cs="Arial"/>
          <w:color w:val="000000"/>
        </w:rPr>
        <w:t xml:space="preserve">ddress </w:t>
      </w:r>
      <w:proofErr w:type="gramStart"/>
      <w:r w:rsidR="00AF2211" w:rsidRPr="00C330FA">
        <w:rPr>
          <w:rFonts w:eastAsia="Times New Roman" w:cs="Arial"/>
          <w:i/>
          <w:color w:val="000000"/>
        </w:rPr>
        <w:t>future plans</w:t>
      </w:r>
      <w:proofErr w:type="gramEnd"/>
      <w:r w:rsidR="00AF2211" w:rsidRPr="00C330FA">
        <w:rPr>
          <w:rFonts w:eastAsia="Times New Roman" w:cs="Arial"/>
          <w:color w:val="000000"/>
        </w:rPr>
        <w:t xml:space="preserve"> for service at the national and local levels.</w:t>
      </w:r>
    </w:p>
    <w:p w14:paraId="2EEB51A2" w14:textId="77777777" w:rsidR="00322FF6" w:rsidRPr="00E70E56" w:rsidRDefault="00322FF6" w:rsidP="00BC0E49">
      <w:pPr>
        <w:rPr>
          <w:rFonts w:cs="Arial"/>
        </w:rPr>
      </w:pPr>
    </w:p>
    <w:sectPr w:rsidR="00322FF6" w:rsidRPr="00E70E56" w:rsidSect="00C924A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4DB"/>
    <w:multiLevelType w:val="multilevel"/>
    <w:tmpl w:val="817E43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3F0DE9"/>
    <w:multiLevelType w:val="hybridMultilevel"/>
    <w:tmpl w:val="C6564912"/>
    <w:lvl w:ilvl="0" w:tplc="8B280AD6">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5B5B35"/>
    <w:multiLevelType w:val="hybridMultilevel"/>
    <w:tmpl w:val="76AC3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210D6"/>
    <w:multiLevelType w:val="multilevel"/>
    <w:tmpl w:val="0C380C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44543DE"/>
    <w:multiLevelType w:val="multilevel"/>
    <w:tmpl w:val="B246BE0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 w15:restartNumberingAfterBreak="0">
    <w:nsid w:val="5A3C6FB9"/>
    <w:multiLevelType w:val="hybridMultilevel"/>
    <w:tmpl w:val="C2B4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5639C"/>
    <w:multiLevelType w:val="multilevel"/>
    <w:tmpl w:val="2D9E6D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D447F4F"/>
    <w:multiLevelType w:val="hybridMultilevel"/>
    <w:tmpl w:val="B210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045616">
    <w:abstractNumId w:val="6"/>
  </w:num>
  <w:num w:numId="2" w16cid:durableId="1751001669">
    <w:abstractNumId w:val="4"/>
  </w:num>
  <w:num w:numId="3" w16cid:durableId="1705133700">
    <w:abstractNumId w:val="3"/>
  </w:num>
  <w:num w:numId="4" w16cid:durableId="454910076">
    <w:abstractNumId w:val="0"/>
  </w:num>
  <w:num w:numId="5" w16cid:durableId="1357847644">
    <w:abstractNumId w:val="2"/>
  </w:num>
  <w:num w:numId="6" w16cid:durableId="2029211428">
    <w:abstractNumId w:val="5"/>
  </w:num>
  <w:num w:numId="7" w16cid:durableId="141048324">
    <w:abstractNumId w:val="7"/>
  </w:num>
  <w:num w:numId="8" w16cid:durableId="741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11"/>
    <w:rsid w:val="00040B5A"/>
    <w:rsid w:val="00041953"/>
    <w:rsid w:val="000B3395"/>
    <w:rsid w:val="001067FF"/>
    <w:rsid w:val="001C5B58"/>
    <w:rsid w:val="00320F9F"/>
    <w:rsid w:val="00322FF6"/>
    <w:rsid w:val="00366A4A"/>
    <w:rsid w:val="0041619B"/>
    <w:rsid w:val="00536B56"/>
    <w:rsid w:val="005659DB"/>
    <w:rsid w:val="005D2472"/>
    <w:rsid w:val="005F751F"/>
    <w:rsid w:val="006023BC"/>
    <w:rsid w:val="00782BDE"/>
    <w:rsid w:val="007A57B6"/>
    <w:rsid w:val="007E532A"/>
    <w:rsid w:val="0090669F"/>
    <w:rsid w:val="009610BB"/>
    <w:rsid w:val="009749D6"/>
    <w:rsid w:val="009E1F6A"/>
    <w:rsid w:val="00A455BC"/>
    <w:rsid w:val="00A56351"/>
    <w:rsid w:val="00AF2211"/>
    <w:rsid w:val="00BC0E49"/>
    <w:rsid w:val="00BE7515"/>
    <w:rsid w:val="00BF5E27"/>
    <w:rsid w:val="00C27E8E"/>
    <w:rsid w:val="00C330FA"/>
    <w:rsid w:val="00C924A4"/>
    <w:rsid w:val="00D01280"/>
    <w:rsid w:val="00D01DE6"/>
    <w:rsid w:val="00E70E56"/>
    <w:rsid w:val="00EE21F9"/>
    <w:rsid w:val="00FA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335B3"/>
  <w15:chartTrackingRefBased/>
  <w15:docId w15:val="{19137B5E-F701-834B-A720-CD267023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8E"/>
    <w:pPr>
      <w:spacing w:after="180"/>
    </w:pPr>
    <w:rPr>
      <w:rFonts w:ascii="Arial" w:hAnsi="Arial"/>
      <w:sz w:val="22"/>
      <w:szCs w:val="22"/>
    </w:rPr>
  </w:style>
  <w:style w:type="paragraph" w:styleId="Heading1">
    <w:name w:val="heading 1"/>
    <w:basedOn w:val="Normal"/>
    <w:next w:val="Normal"/>
    <w:link w:val="Heading1Char"/>
    <w:uiPriority w:val="9"/>
    <w:qFormat/>
    <w:rsid w:val="00C27E8E"/>
    <w:pPr>
      <w:keepNext/>
      <w:keepLines/>
      <w:outlineLvl w:val="0"/>
    </w:pPr>
    <w:rPr>
      <w:rFonts w:eastAsiaTheme="majorEastAsia" w:cs="Times New Roman (Headings CS)"/>
      <w:b/>
      <w:caps/>
      <w:color w:val="000000" w:themeColor="text1"/>
      <w:szCs w:val="32"/>
    </w:rPr>
  </w:style>
  <w:style w:type="paragraph" w:styleId="Heading2">
    <w:name w:val="heading 2"/>
    <w:basedOn w:val="Normal"/>
    <w:next w:val="Normal"/>
    <w:link w:val="Heading2Char"/>
    <w:uiPriority w:val="9"/>
    <w:unhideWhenUsed/>
    <w:qFormat/>
    <w:rsid w:val="00C27E8E"/>
    <w:pPr>
      <w:keepNext/>
      <w:keepLines/>
      <w:spacing w:before="120" w:after="12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2211"/>
    <w:rPr>
      <w:sz w:val="16"/>
      <w:szCs w:val="16"/>
    </w:rPr>
  </w:style>
  <w:style w:type="paragraph" w:styleId="CommentText">
    <w:name w:val="annotation text"/>
    <w:basedOn w:val="Normal"/>
    <w:link w:val="CommentTextChar"/>
    <w:uiPriority w:val="99"/>
    <w:unhideWhenUsed/>
    <w:rsid w:val="00AF2211"/>
    <w:rPr>
      <w:sz w:val="20"/>
      <w:szCs w:val="20"/>
    </w:rPr>
  </w:style>
  <w:style w:type="character" w:customStyle="1" w:styleId="CommentTextChar">
    <w:name w:val="Comment Text Char"/>
    <w:basedOn w:val="DefaultParagraphFont"/>
    <w:link w:val="CommentText"/>
    <w:uiPriority w:val="99"/>
    <w:rsid w:val="00AF2211"/>
    <w:rPr>
      <w:sz w:val="20"/>
      <w:szCs w:val="20"/>
    </w:rPr>
  </w:style>
  <w:style w:type="paragraph" w:styleId="ListParagraph">
    <w:name w:val="List Paragraph"/>
    <w:basedOn w:val="Normal"/>
    <w:uiPriority w:val="34"/>
    <w:qFormat/>
    <w:rsid w:val="00C924A4"/>
    <w:pPr>
      <w:numPr>
        <w:numId w:val="8"/>
      </w:numPr>
      <w:spacing w:after="0"/>
      <w:ind w:left="792"/>
      <w:contextualSpacing/>
    </w:pPr>
  </w:style>
  <w:style w:type="paragraph" w:styleId="BalloonText">
    <w:name w:val="Balloon Text"/>
    <w:basedOn w:val="Normal"/>
    <w:link w:val="BalloonTextChar"/>
    <w:uiPriority w:val="99"/>
    <w:semiHidden/>
    <w:unhideWhenUsed/>
    <w:rsid w:val="00AF2211"/>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2211"/>
    <w:rPr>
      <w:rFonts w:ascii="Times New Roman" w:hAnsi="Times New Roman" w:cs="Times New Roman"/>
      <w:sz w:val="18"/>
      <w:szCs w:val="18"/>
    </w:rPr>
  </w:style>
  <w:style w:type="character" w:customStyle="1" w:styleId="Heading1Char">
    <w:name w:val="Heading 1 Char"/>
    <w:basedOn w:val="DefaultParagraphFont"/>
    <w:link w:val="Heading1"/>
    <w:uiPriority w:val="9"/>
    <w:rsid w:val="00C27E8E"/>
    <w:rPr>
      <w:rFonts w:ascii="Arial" w:eastAsiaTheme="majorEastAsia" w:hAnsi="Arial" w:cs="Times New Roman (Headings CS)"/>
      <w:b/>
      <w:caps/>
      <w:color w:val="000000" w:themeColor="text1"/>
      <w:sz w:val="22"/>
      <w:szCs w:val="32"/>
    </w:rPr>
  </w:style>
  <w:style w:type="character" w:customStyle="1" w:styleId="Heading2Char">
    <w:name w:val="Heading 2 Char"/>
    <w:basedOn w:val="DefaultParagraphFont"/>
    <w:link w:val="Heading2"/>
    <w:uiPriority w:val="9"/>
    <w:rsid w:val="00C27E8E"/>
    <w:rPr>
      <w:rFonts w:ascii="Arial" w:eastAsiaTheme="majorEastAsia" w:hAnsi="Arial" w:cstheme="majorBidi"/>
      <w:b/>
      <w:color w:val="000000" w:themeColor="text1"/>
      <w:sz w:val="22"/>
      <w:szCs w:val="26"/>
    </w:rPr>
  </w:style>
  <w:style w:type="paragraph" w:styleId="Revision">
    <w:name w:val="Revision"/>
    <w:hidden/>
    <w:uiPriority w:val="99"/>
    <w:semiHidden/>
    <w:rsid w:val="005D2472"/>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526</Words>
  <Characters>3355</Characters>
  <Application>Microsoft Office Word</Application>
  <DocSecurity>0</DocSecurity>
  <Lines>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Gustavo Arrizabalaga</cp:lastModifiedBy>
  <cp:revision>5</cp:revision>
  <cp:lastPrinted>2024-11-21T17:48:00Z</cp:lastPrinted>
  <dcterms:created xsi:type="dcterms:W3CDTF">2026-02-09T19:11:00Z</dcterms:created>
  <dcterms:modified xsi:type="dcterms:W3CDTF">2026-02-09T19:17:00Z</dcterms:modified>
</cp:coreProperties>
</file>